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4E97" w:rsidRPr="00204E97" w:rsidRDefault="00204E97" w:rsidP="00204E97">
      <w:pPr>
        <w:contextualSpacing/>
        <w:rPr>
          <w:rFonts w:ascii="Abadi" w:hAnsi="Abadi"/>
          <w:sz w:val="32"/>
          <w:szCs w:val="32"/>
        </w:rPr>
      </w:pPr>
      <w:r>
        <w:rPr>
          <w:rFonts w:ascii="Abadi" w:hAnsi="Abadi"/>
          <w:sz w:val="32"/>
          <w:szCs w:val="32"/>
        </w:rPr>
        <w:t>BASISCURSUS SCHEMATHERAPIE - SEPTEMBER</w:t>
      </w:r>
    </w:p>
    <w:p w:rsidR="00204E97" w:rsidRDefault="00204E97" w:rsidP="00204E97">
      <w:pPr>
        <w:pStyle w:val="Lijstalinea"/>
        <w:ind w:left="360"/>
        <w:rPr>
          <w:rFonts w:ascii="Abadi" w:hAnsi="Abadi"/>
          <w:b/>
        </w:rPr>
      </w:pPr>
    </w:p>
    <w:p w:rsidR="00204E97" w:rsidRDefault="00204E97" w:rsidP="00204E97">
      <w:pPr>
        <w:pStyle w:val="Lijstalinea"/>
        <w:ind w:left="360"/>
        <w:rPr>
          <w:rFonts w:ascii="Abadi" w:hAnsi="Abadi"/>
          <w:b/>
        </w:rPr>
      </w:pPr>
    </w:p>
    <w:p w:rsidR="00204E97" w:rsidRPr="004520E9" w:rsidRDefault="00204E97" w:rsidP="00204E97">
      <w:pPr>
        <w:pStyle w:val="Lijstalinea"/>
        <w:numPr>
          <w:ilvl w:val="0"/>
          <w:numId w:val="1"/>
        </w:numPr>
        <w:rPr>
          <w:rFonts w:ascii="Abadi" w:hAnsi="Abadi"/>
          <w:b/>
        </w:rPr>
      </w:pPr>
      <w:r w:rsidRPr="004520E9">
        <w:rPr>
          <w:rFonts w:ascii="Abadi" w:hAnsi="Abadi"/>
          <w:b/>
        </w:rPr>
        <w:t>Introductie:</w:t>
      </w:r>
    </w:p>
    <w:p w:rsidR="00204E97" w:rsidRPr="004520E9" w:rsidRDefault="00204E97" w:rsidP="00204E97">
      <w:pPr>
        <w:widowControl w:val="0"/>
        <w:autoSpaceDE w:val="0"/>
        <w:autoSpaceDN w:val="0"/>
        <w:adjustRightInd w:val="0"/>
        <w:spacing w:after="240" w:line="240" w:lineRule="auto"/>
        <w:rPr>
          <w:rFonts w:ascii="Abadi" w:hAnsi="Abadi" w:cs="Times"/>
        </w:rPr>
      </w:pPr>
      <w:r w:rsidRPr="004520E9">
        <w:rPr>
          <w:rFonts w:ascii="Abadi" w:hAnsi="Abadi" w:cs="Calibri"/>
        </w:rPr>
        <w:t xml:space="preserve">Schematherapie is een integratieve therapie waarin methoden en technieken uit de interpersoonlijke, </w:t>
      </w:r>
      <w:proofErr w:type="spellStart"/>
      <w:r w:rsidRPr="004520E9">
        <w:rPr>
          <w:rFonts w:ascii="Abadi" w:hAnsi="Abadi" w:cs="Calibri"/>
        </w:rPr>
        <w:t>experiëntiele</w:t>
      </w:r>
      <w:proofErr w:type="spellEnd"/>
      <w:r w:rsidRPr="004520E9">
        <w:rPr>
          <w:rFonts w:ascii="Abadi" w:hAnsi="Abadi" w:cs="Calibri"/>
        </w:rPr>
        <w:t xml:space="preserve">- en psychodynamische therapie geïntegreerd zijn in een theoretisch model gebaseerd op de cognitieve theorie, met als doel persoonlijkheidsproblematiek effectief te kunnen behandelen. Schematherapie is effectief gebleken bij de borderlinepersoonlijkheidsstoornis en veelbelovend bij de behandeling van andere persoonlijkheidsproblematiek. Deze therapie wordt individueel en in groepen toegepast en steeds breder geïmplementeerd. Uitgangspunt is dat wanneer niet aan de basisbehoeften van kinderen wordt voldaan zij disfunctionele schema’s, </w:t>
      </w:r>
      <w:proofErr w:type="spellStart"/>
      <w:r w:rsidRPr="004520E9">
        <w:rPr>
          <w:rFonts w:ascii="Abadi" w:hAnsi="Abadi" w:cs="Calibri"/>
        </w:rPr>
        <w:t>copingstijlen</w:t>
      </w:r>
      <w:proofErr w:type="spellEnd"/>
      <w:r w:rsidRPr="004520E9">
        <w:rPr>
          <w:rFonts w:ascii="Abadi" w:hAnsi="Abadi" w:cs="Calibri"/>
        </w:rPr>
        <w:t xml:space="preserve"> en modi kunnen ontwikkelen die een rol spelen bij persoonlijkheidsstoornissen en hardnekkige stemmings- en angststoornissen. </w:t>
      </w:r>
      <w:r>
        <w:rPr>
          <w:rFonts w:ascii="Abadi" w:hAnsi="Abadi" w:cs="Calibri"/>
        </w:rPr>
        <w:br/>
      </w:r>
    </w:p>
    <w:p w:rsidR="00204E97" w:rsidRPr="004520E9" w:rsidRDefault="00204E97" w:rsidP="00204E97">
      <w:pPr>
        <w:pStyle w:val="Lijstalinea"/>
        <w:numPr>
          <w:ilvl w:val="0"/>
          <w:numId w:val="1"/>
        </w:numPr>
        <w:spacing w:after="0" w:line="240" w:lineRule="auto"/>
        <w:rPr>
          <w:rFonts w:ascii="Abadi" w:eastAsia="Times New Roman" w:hAnsi="Abadi" w:cs="Times New Roman"/>
          <w:b/>
          <w:bCs/>
        </w:rPr>
      </w:pPr>
      <w:r w:rsidRPr="004520E9">
        <w:rPr>
          <w:rFonts w:ascii="Abadi" w:eastAsia="Times New Roman" w:hAnsi="Abadi" w:cs="Times New Roman"/>
          <w:b/>
          <w:bCs/>
        </w:rPr>
        <w:t xml:space="preserve">Het doel  </w:t>
      </w:r>
    </w:p>
    <w:p w:rsidR="00204E97" w:rsidRPr="004520E9" w:rsidRDefault="00204E97" w:rsidP="00204E97">
      <w:pPr>
        <w:widowControl w:val="0"/>
        <w:autoSpaceDE w:val="0"/>
        <w:autoSpaceDN w:val="0"/>
        <w:adjustRightInd w:val="0"/>
        <w:spacing w:after="240" w:line="240" w:lineRule="auto"/>
        <w:rPr>
          <w:rFonts w:ascii="Abadi" w:hAnsi="Abadi" w:cs="Times"/>
        </w:rPr>
      </w:pPr>
      <w:r w:rsidRPr="004520E9">
        <w:rPr>
          <w:rFonts w:ascii="Abadi" w:hAnsi="Abadi" w:cs="Calibri"/>
        </w:rPr>
        <w:t xml:space="preserve">De deelnemers hebben na afloop van de cursus kennis van de theoretische basis van de schematherapie en kunnen deze toepassen in hun eigen praktijk. Ze kunnen na afloop een casusconceptualisatie uitwerken van eigen patiënten en op basis hiervan interventies kiezen en inzetten. Ze hebben na afloop kennis van en geoefend met cognitieve en </w:t>
      </w:r>
      <w:proofErr w:type="spellStart"/>
      <w:r w:rsidRPr="004520E9">
        <w:rPr>
          <w:rFonts w:ascii="Abadi" w:hAnsi="Abadi" w:cs="Calibri"/>
        </w:rPr>
        <w:t>experiëntiele</w:t>
      </w:r>
      <w:proofErr w:type="spellEnd"/>
      <w:r w:rsidRPr="004520E9" w:rsidDel="003A7498">
        <w:rPr>
          <w:rFonts w:ascii="Abadi" w:hAnsi="Abadi" w:cs="Calibri"/>
        </w:rPr>
        <w:t xml:space="preserve"> </w:t>
      </w:r>
      <w:r w:rsidRPr="004520E9">
        <w:rPr>
          <w:rFonts w:ascii="Abadi" w:hAnsi="Abadi" w:cs="Calibri"/>
        </w:rPr>
        <w:t xml:space="preserve">technieken als ook met technieken gericht op de therapeutische relatie. Deelnemers zijn in staat om een goede inschatting te maken van wie wel/niet in aanmerking komen voor  schematherapie. De nadruk zal liggen op het gebruik van het modusmodel bij cluster b en c problematiek, de therapeutische relatie ( </w:t>
      </w:r>
      <w:proofErr w:type="spellStart"/>
      <w:r w:rsidRPr="004520E9">
        <w:rPr>
          <w:rFonts w:ascii="Abadi" w:hAnsi="Abadi" w:cs="Calibri"/>
        </w:rPr>
        <w:t>limited</w:t>
      </w:r>
      <w:proofErr w:type="spellEnd"/>
      <w:r w:rsidRPr="004520E9">
        <w:rPr>
          <w:rFonts w:ascii="Abadi" w:hAnsi="Abadi" w:cs="Calibri"/>
        </w:rPr>
        <w:t xml:space="preserve"> </w:t>
      </w:r>
      <w:proofErr w:type="spellStart"/>
      <w:r w:rsidRPr="004520E9">
        <w:rPr>
          <w:rFonts w:ascii="Abadi" w:hAnsi="Abadi" w:cs="Calibri"/>
        </w:rPr>
        <w:t>reparenting</w:t>
      </w:r>
      <w:proofErr w:type="spellEnd"/>
      <w:r w:rsidRPr="004520E9">
        <w:rPr>
          <w:rFonts w:ascii="Abadi" w:hAnsi="Abadi" w:cs="Calibri"/>
        </w:rPr>
        <w:t xml:space="preserve">) </w:t>
      </w:r>
      <w:proofErr w:type="spellStart"/>
      <w:r w:rsidRPr="004520E9">
        <w:rPr>
          <w:rFonts w:ascii="Abadi" w:hAnsi="Abadi" w:cs="Calibri"/>
        </w:rPr>
        <w:t>experiëntiele</w:t>
      </w:r>
      <w:proofErr w:type="spellEnd"/>
      <w:r w:rsidRPr="004520E9" w:rsidDel="003A7498">
        <w:rPr>
          <w:rFonts w:ascii="Abadi" w:hAnsi="Abadi" w:cs="Calibri"/>
        </w:rPr>
        <w:t xml:space="preserve"> </w:t>
      </w:r>
      <w:r w:rsidRPr="004520E9">
        <w:rPr>
          <w:rFonts w:ascii="Abadi" w:hAnsi="Abadi" w:cs="Calibri"/>
        </w:rPr>
        <w:t xml:space="preserve">technieken en het versterken van de gezonde volwassene. </w:t>
      </w:r>
    </w:p>
    <w:p w:rsidR="00204E97" w:rsidRPr="004520E9" w:rsidRDefault="00204E97" w:rsidP="00204E97">
      <w:pPr>
        <w:spacing w:after="0" w:line="240" w:lineRule="auto"/>
        <w:rPr>
          <w:rFonts w:ascii="Abadi" w:eastAsia="Times New Roman" w:hAnsi="Abadi" w:cs="Times New Roman"/>
        </w:rPr>
      </w:pPr>
      <w:r w:rsidRPr="004520E9">
        <w:rPr>
          <w:rFonts w:ascii="Abadi" w:eastAsia="Times New Roman" w:hAnsi="Abadi" w:cs="Times New Roman"/>
        </w:rPr>
        <w:t> </w:t>
      </w:r>
    </w:p>
    <w:p w:rsidR="00204E97" w:rsidRPr="004520E9" w:rsidRDefault="00204E97" w:rsidP="00204E97">
      <w:pPr>
        <w:pStyle w:val="Lijstalinea"/>
        <w:numPr>
          <w:ilvl w:val="0"/>
          <w:numId w:val="1"/>
        </w:numPr>
        <w:spacing w:after="200" w:line="240" w:lineRule="auto"/>
        <w:rPr>
          <w:rFonts w:ascii="Abadi" w:eastAsia="Times New Roman" w:hAnsi="Abadi" w:cs="Times New Roman"/>
        </w:rPr>
      </w:pPr>
      <w:r w:rsidRPr="004520E9">
        <w:rPr>
          <w:rFonts w:ascii="Abadi" w:eastAsia="Times New Roman" w:hAnsi="Abadi" w:cs="Times New Roman"/>
          <w:b/>
          <w:bCs/>
        </w:rPr>
        <w:t>Doelgroep</w:t>
      </w:r>
      <w:r w:rsidRPr="004520E9">
        <w:rPr>
          <w:rFonts w:ascii="Abadi" w:eastAsia="Times New Roman" w:hAnsi="Abadi" w:cs="Times New Roman"/>
        </w:rPr>
        <w:t xml:space="preserve"> </w:t>
      </w:r>
    </w:p>
    <w:p w:rsidR="00204E97" w:rsidRPr="004520E9" w:rsidRDefault="00204E97" w:rsidP="00204E97">
      <w:pPr>
        <w:spacing w:after="200" w:line="240" w:lineRule="auto"/>
        <w:rPr>
          <w:rFonts w:ascii="Abadi" w:eastAsia="Times New Roman" w:hAnsi="Abadi" w:cs="Times New Roman"/>
        </w:rPr>
      </w:pPr>
      <w:r w:rsidRPr="004520E9">
        <w:rPr>
          <w:rFonts w:ascii="Abadi" w:hAnsi="Abadi" w:cs="Calibri"/>
        </w:rPr>
        <w:t>(GZ-)psychologen, klinisch psychologen, psychotherapeuten, cognitief gedragstherapeuten, psychiaters</w:t>
      </w:r>
      <w:r>
        <w:rPr>
          <w:rFonts w:ascii="Abadi" w:hAnsi="Abadi" w:cs="Calibri"/>
        </w:rPr>
        <w:br/>
      </w:r>
    </w:p>
    <w:p w:rsidR="00204E97" w:rsidRPr="004520E9" w:rsidRDefault="00204E97" w:rsidP="00204E97">
      <w:pPr>
        <w:pStyle w:val="Lijstalinea"/>
        <w:numPr>
          <w:ilvl w:val="0"/>
          <w:numId w:val="1"/>
        </w:numPr>
        <w:spacing w:after="0" w:line="240" w:lineRule="auto"/>
        <w:rPr>
          <w:rFonts w:ascii="Abadi" w:eastAsia="Times New Roman" w:hAnsi="Abadi" w:cs="Times New Roman"/>
        </w:rPr>
      </w:pPr>
      <w:r w:rsidRPr="004520E9">
        <w:rPr>
          <w:rFonts w:ascii="Abadi" w:eastAsia="Times New Roman" w:hAnsi="Abadi" w:cs="Times New Roman"/>
          <w:b/>
          <w:bCs/>
        </w:rPr>
        <w:t>Docent</w:t>
      </w:r>
    </w:p>
    <w:p w:rsidR="00204E97" w:rsidRPr="004520E9" w:rsidRDefault="00204E97" w:rsidP="00204E97">
      <w:pPr>
        <w:spacing w:after="0" w:line="240" w:lineRule="auto"/>
        <w:rPr>
          <w:rFonts w:ascii="Abadi" w:eastAsia="Times New Roman" w:hAnsi="Abadi" w:cs="Times New Roman"/>
        </w:rPr>
      </w:pPr>
      <w:r w:rsidRPr="004520E9">
        <w:rPr>
          <w:rFonts w:ascii="Abadi" w:eastAsia="Times New Roman" w:hAnsi="Abadi" w:cs="Times New Roman"/>
        </w:rPr>
        <w:t> </w:t>
      </w:r>
    </w:p>
    <w:p w:rsidR="00204E97" w:rsidRDefault="00204E97" w:rsidP="00204E97">
      <w:pPr>
        <w:rPr>
          <w:rFonts w:ascii="Abadi" w:hAnsi="Abadi" w:cs="Calibri"/>
        </w:rPr>
      </w:pPr>
      <w:r w:rsidRPr="004520E9">
        <w:rPr>
          <w:rFonts w:ascii="Abadi" w:hAnsi="Abadi" w:cs="Calibri"/>
        </w:rPr>
        <w:t xml:space="preserve">Mevrouw drs. K. Wichers, klinisch-psycholoog/ psychotherapeut / geregistreerd supervisor schematherapeut en </w:t>
      </w:r>
      <w:proofErr w:type="spellStart"/>
      <w:r w:rsidRPr="004520E9">
        <w:rPr>
          <w:rFonts w:ascii="Abadi" w:hAnsi="Abadi" w:cs="Calibri"/>
        </w:rPr>
        <w:t>VGCt</w:t>
      </w:r>
      <w:proofErr w:type="spellEnd"/>
      <w:r w:rsidRPr="004520E9">
        <w:rPr>
          <w:rFonts w:ascii="Abadi" w:hAnsi="Abadi" w:cs="Calibri"/>
        </w:rPr>
        <w:t xml:space="preserve">-erkend cognitief gedragstherapeut en supervisor, werkzaam bij IPGGZ, geeft zowel individuele als </w:t>
      </w:r>
      <w:proofErr w:type="spellStart"/>
      <w:r w:rsidRPr="004520E9">
        <w:rPr>
          <w:rFonts w:ascii="Abadi" w:hAnsi="Abadi" w:cs="Calibri"/>
        </w:rPr>
        <w:t>groepsschematherapie</w:t>
      </w:r>
      <w:proofErr w:type="spellEnd"/>
      <w:r w:rsidRPr="004520E9">
        <w:rPr>
          <w:rFonts w:ascii="Abadi" w:hAnsi="Abadi" w:cs="Calibri"/>
        </w:rPr>
        <w:t xml:space="preserve">, nu aan volwassenen, eerder ook aan jongeren vanaf 14 jaar. </w:t>
      </w:r>
    </w:p>
    <w:p w:rsidR="00204E97" w:rsidRPr="00204E97" w:rsidRDefault="00204E97" w:rsidP="00204E97">
      <w:pPr>
        <w:rPr>
          <w:rFonts w:ascii="Abadi" w:hAnsi="Abadi" w:cs="Calibri"/>
          <w:b/>
        </w:rPr>
      </w:pPr>
    </w:p>
    <w:p w:rsidR="00204E97" w:rsidRDefault="00204E97" w:rsidP="00204E97">
      <w:pPr>
        <w:rPr>
          <w:rFonts w:ascii="Abadi" w:hAnsi="Abadi" w:cs="Calibri"/>
          <w:b/>
        </w:rPr>
      </w:pPr>
      <w:r>
        <w:rPr>
          <w:rFonts w:ascii="Abadi" w:hAnsi="Abadi" w:cs="Calibri"/>
          <w:b/>
        </w:rPr>
        <w:t xml:space="preserve">Kijk voor meer informatie op: </w:t>
      </w:r>
    </w:p>
    <w:p w:rsidR="00204E97" w:rsidRDefault="00204E97" w:rsidP="00204E97">
      <w:pPr>
        <w:rPr>
          <w:rFonts w:ascii="Abadi" w:hAnsi="Abadi" w:cs="Calibri"/>
          <w:b/>
        </w:rPr>
      </w:pPr>
      <w:hyperlink r:id="rId5" w:history="1">
        <w:r w:rsidRPr="00705541">
          <w:rPr>
            <w:rStyle w:val="Hyperlink"/>
            <w:rFonts w:ascii="Abadi" w:hAnsi="Abadi" w:cs="Calibri"/>
            <w:b/>
          </w:rPr>
          <w:t>https://www.psy-zo.nl/bij-en-nascholing/programma/basiscursus-schematherapie-september/?id=222</w:t>
        </w:r>
      </w:hyperlink>
    </w:p>
    <w:p w:rsidR="00204E97" w:rsidRDefault="00204E97" w:rsidP="00204E97">
      <w:pPr>
        <w:rPr>
          <w:rFonts w:ascii="Abadi" w:hAnsi="Abadi" w:cs="Calibri"/>
        </w:rPr>
      </w:pPr>
    </w:p>
    <w:p w:rsidR="00424673" w:rsidRPr="00204E97" w:rsidRDefault="00204E97" w:rsidP="00204E97">
      <w:pPr>
        <w:rPr>
          <w:rFonts w:ascii="Abadi" w:hAnsi="Abadi" w:cs="Calibri"/>
        </w:rPr>
      </w:pPr>
      <w:bookmarkStart w:id="0" w:name="_GoBack"/>
      <w:bookmarkEnd w:id="0"/>
      <w:r>
        <w:rPr>
          <w:rFonts w:ascii="Abadi" w:hAnsi="Abadi" w:cs="Calibri"/>
        </w:rPr>
        <w:br/>
      </w:r>
    </w:p>
    <w:sectPr w:rsidR="00424673" w:rsidRPr="00204E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badi">
    <w:altName w:val="Arial"/>
    <w:charset w:val="00"/>
    <w:family w:val="swiss"/>
    <w:pitch w:val="variable"/>
    <w:sig w:usb0="8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445A6F"/>
    <w:multiLevelType w:val="hybridMultilevel"/>
    <w:tmpl w:val="AA38962E"/>
    <w:lvl w:ilvl="0" w:tplc="EDF6936A">
      <w:start w:val="1"/>
      <w:numFmt w:val="decimal"/>
      <w:lvlText w:val="%1."/>
      <w:lvlJc w:val="left"/>
      <w:pPr>
        <w:ind w:left="360" w:firstLine="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E97"/>
    <w:rsid w:val="00204E97"/>
    <w:rsid w:val="0042467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EB31C"/>
  <w15:chartTrackingRefBased/>
  <w15:docId w15:val="{69BFCFE6-9DF9-49A2-9587-D1DE98637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204E9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04E97"/>
    <w:pPr>
      <w:ind w:left="720"/>
      <w:contextualSpacing/>
    </w:pPr>
  </w:style>
  <w:style w:type="character" w:styleId="Hyperlink">
    <w:name w:val="Hyperlink"/>
    <w:basedOn w:val="Standaardalinea-lettertype"/>
    <w:uiPriority w:val="99"/>
    <w:unhideWhenUsed/>
    <w:rsid w:val="00204E97"/>
    <w:rPr>
      <w:color w:val="0563C1" w:themeColor="hyperlink"/>
      <w:u w:val="single"/>
    </w:rPr>
  </w:style>
  <w:style w:type="character" w:styleId="Onopgelostemelding">
    <w:name w:val="Unresolved Mention"/>
    <w:basedOn w:val="Standaardalinea-lettertype"/>
    <w:uiPriority w:val="99"/>
    <w:semiHidden/>
    <w:unhideWhenUsed/>
    <w:rsid w:val="00204E9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psy-zo.nl/bij-en-nascholing/programma/basiscursus-schematherapie-september/?id=222"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348</Words>
  <Characters>1918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dc:creator>
  <cp:keywords/>
  <dc:description/>
  <cp:lastModifiedBy>Judith</cp:lastModifiedBy>
  <cp:revision>1</cp:revision>
  <dcterms:created xsi:type="dcterms:W3CDTF">2018-03-01T14:33:00Z</dcterms:created>
  <dcterms:modified xsi:type="dcterms:W3CDTF">2018-03-01T14:35:00Z</dcterms:modified>
</cp:coreProperties>
</file>